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45B4B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45B4B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Default="00473CF2" w:rsidP="00C2403E">
      <w:pPr>
        <w:rPr>
          <w:rFonts w:ascii="a_Timer(15%) Bashkir" w:hAnsi="a_Timer(15%) Bashkir"/>
          <w:b/>
        </w:rPr>
      </w:pPr>
      <w:bookmarkStart w:id="0" w:name="_GoBack"/>
      <w:r>
        <w:rPr>
          <w:rFonts w:ascii="a_Timer(15%) Bashkir" w:hAnsi="a_Timer(15%) Bashkir"/>
          <w:b/>
        </w:rPr>
        <w:t xml:space="preserve"> </w:t>
      </w:r>
    </w:p>
    <w:p w:rsidR="00473CF2" w:rsidRDefault="00473CF2" w:rsidP="00473CF2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473CF2" w:rsidRDefault="00473CF2" w:rsidP="00473CF2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473CF2" w:rsidRDefault="00473CF2" w:rsidP="00473CF2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24 май 2019й.</w:t>
      </w:r>
      <w:r>
        <w:rPr>
          <w:rFonts w:ascii="a_Timer(15%) Bashkir" w:hAnsi="a_Timer(15%) Bashkir"/>
          <w:b/>
        </w:rPr>
        <w:tab/>
        <w:t xml:space="preserve">                                                  №188                                               24 мая 2019г.</w:t>
      </w:r>
    </w:p>
    <w:p w:rsidR="005D6285" w:rsidRDefault="005D6285" w:rsidP="00C2403E">
      <w:pPr>
        <w:rPr>
          <w:rFonts w:ascii="a_Timer(15%) Bashkir" w:hAnsi="a_Timer(15%) Bashkir"/>
          <w:b/>
        </w:rPr>
      </w:pPr>
    </w:p>
    <w:p w:rsidR="005D6285" w:rsidRPr="002F3B14" w:rsidRDefault="005D6285" w:rsidP="00C2403E">
      <w:pPr>
        <w:rPr>
          <w:rFonts w:ascii="a_Timer(15%) Bashkir" w:hAnsi="a_Timer(15%) Bashkir"/>
          <w:b/>
        </w:rPr>
      </w:pPr>
    </w:p>
    <w:bookmarkEnd w:id="0"/>
    <w:p w:rsidR="005D6285" w:rsidRDefault="005D6285" w:rsidP="00B83AC2">
      <w:pPr>
        <w:pStyle w:val="21"/>
        <w:spacing w:after="0" w:line="276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B83AC2">
        <w:rPr>
          <w:rFonts w:ascii="Times New Roman" w:hAnsi="Times New Roman"/>
          <w:b/>
          <w:bCs/>
          <w:sz w:val="24"/>
          <w:szCs w:val="28"/>
        </w:rPr>
        <w:t xml:space="preserve">О проекте решения Совета сельского поселения </w:t>
      </w:r>
      <w:r w:rsidR="003A79B0" w:rsidRPr="00B83AC2">
        <w:rPr>
          <w:rFonts w:ascii="Times New Roman" w:hAnsi="Times New Roman"/>
          <w:b/>
          <w:bCs/>
          <w:sz w:val="24"/>
          <w:szCs w:val="28"/>
        </w:rPr>
        <w:t>Воздвиженский</w:t>
      </w:r>
      <w:r w:rsidR="00A416A0" w:rsidRPr="00B83AC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83AC2">
        <w:rPr>
          <w:rFonts w:ascii="Times New Roman" w:hAnsi="Times New Roman"/>
          <w:b/>
          <w:bCs/>
          <w:sz w:val="24"/>
          <w:szCs w:val="28"/>
        </w:rPr>
        <w:t xml:space="preserve">сельсовет муниципального района Альшеевский район «О внесении </w:t>
      </w:r>
      <w:r w:rsidR="003A79B0" w:rsidRPr="00B83AC2">
        <w:rPr>
          <w:rFonts w:ascii="Times New Roman" w:hAnsi="Times New Roman"/>
          <w:b/>
          <w:bCs/>
          <w:sz w:val="24"/>
          <w:szCs w:val="28"/>
        </w:rPr>
        <w:t>изменений в решение Совета от 28 октября 2014 года №181/1 «</w:t>
      </w:r>
      <w:r w:rsidRPr="00B83AC2">
        <w:rPr>
          <w:rFonts w:ascii="Times New Roman" w:hAnsi="Times New Roman"/>
          <w:b/>
          <w:sz w:val="24"/>
          <w:szCs w:val="28"/>
        </w:rPr>
        <w:t xml:space="preserve">Об утверждении   Правил землепользования и застройки сельского поселения </w:t>
      </w:r>
      <w:r w:rsidR="003A79B0" w:rsidRPr="00B83AC2">
        <w:rPr>
          <w:rFonts w:ascii="Times New Roman" w:hAnsi="Times New Roman"/>
          <w:b/>
          <w:sz w:val="24"/>
          <w:szCs w:val="28"/>
        </w:rPr>
        <w:t xml:space="preserve">Воздвиженский </w:t>
      </w:r>
      <w:r w:rsidRPr="00B83AC2">
        <w:rPr>
          <w:rFonts w:ascii="Times New Roman" w:hAnsi="Times New Roman"/>
          <w:b/>
          <w:sz w:val="24"/>
          <w:szCs w:val="28"/>
        </w:rPr>
        <w:t xml:space="preserve">сельсовет муниципального района Альшеевский район </w:t>
      </w:r>
      <w:r w:rsidR="00B83AC2">
        <w:rPr>
          <w:rFonts w:ascii="Times New Roman" w:hAnsi="Times New Roman"/>
          <w:b/>
          <w:sz w:val="24"/>
          <w:szCs w:val="28"/>
        </w:rPr>
        <w:t xml:space="preserve"> </w:t>
      </w:r>
      <w:r w:rsidRPr="00B83AC2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B83AC2" w:rsidRPr="00B83AC2" w:rsidRDefault="00B83AC2" w:rsidP="00B83AC2">
      <w:pPr>
        <w:pStyle w:val="21"/>
        <w:spacing w:after="0" w:line="276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</w:p>
    <w:p w:rsidR="00DB2FD8" w:rsidRPr="003254DB" w:rsidRDefault="005D6285" w:rsidP="00DB2FD8">
      <w:pPr>
        <w:ind w:firstLine="567"/>
        <w:jc w:val="both"/>
      </w:pPr>
      <w:r w:rsidRPr="003254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2FD8" w:rsidRPr="003254DB">
        <w:t>со ст. 33</w:t>
      </w:r>
      <w:r w:rsidRPr="003254DB">
        <w:t xml:space="preserve"> Градостроительного кодекса Российской Федерации,</w:t>
      </w:r>
      <w:r w:rsidRPr="003254DB">
        <w:rPr>
          <w:rFonts w:eastAsiaTheme="minorHAnsi"/>
          <w:lang w:eastAsia="en-US"/>
        </w:rPr>
        <w:t xml:space="preserve"> </w:t>
      </w:r>
      <w:r w:rsidRPr="003254DB">
        <w:t xml:space="preserve">Уставом сельского поселения </w:t>
      </w:r>
      <w:r w:rsidR="003A79B0" w:rsidRPr="003254DB">
        <w:t xml:space="preserve">Воздвиженский </w:t>
      </w:r>
      <w:r w:rsidRPr="003254DB">
        <w:t xml:space="preserve">сельсовет </w:t>
      </w:r>
      <w:r w:rsidRPr="003254DB">
        <w:rPr>
          <w:bCs/>
        </w:rPr>
        <w:t xml:space="preserve">муниципального района Альшеевский район Республики Башкортостан, Совет сельского поселения </w:t>
      </w:r>
      <w:r w:rsidR="003A79B0" w:rsidRPr="003254DB">
        <w:rPr>
          <w:bCs/>
        </w:rPr>
        <w:t xml:space="preserve">Воздвиженский </w:t>
      </w:r>
      <w:r w:rsidRPr="003254DB">
        <w:rPr>
          <w:bCs/>
        </w:rPr>
        <w:t xml:space="preserve">сельсовет  муниципального района Альшеевский район Республики Башкортостан </w:t>
      </w:r>
      <w:r w:rsidRPr="003254DB">
        <w:t>РЕШИЛ:</w:t>
      </w:r>
    </w:p>
    <w:p w:rsidR="00DB2FD8" w:rsidRPr="003254DB" w:rsidRDefault="00DB2FD8" w:rsidP="00DB2FD8">
      <w:pPr>
        <w:numPr>
          <w:ilvl w:val="0"/>
          <w:numId w:val="9"/>
        </w:numPr>
        <w:ind w:left="426" w:hanging="426"/>
        <w:jc w:val="both"/>
      </w:pPr>
      <w:r w:rsidRPr="003254DB">
        <w:t xml:space="preserve">Внести изменения и дополнения </w:t>
      </w:r>
      <w:r w:rsidRPr="003254DB">
        <w:rPr>
          <w:bCs/>
        </w:rPr>
        <w:t>решение Совета от 28 октября 2014 года №181/1 «</w:t>
      </w:r>
      <w:r w:rsidRPr="003254DB">
        <w:t>Об утверждении   Правил землепользования и застройки сельского поселения Воздвиженский сельсовет муниципального района Альшеевский район  Республики Башкортостан» согласно протокола публичных слушаний по</w:t>
      </w:r>
      <w:r w:rsidRPr="003254DB">
        <w:rPr>
          <w:b/>
        </w:rPr>
        <w:t xml:space="preserve"> </w:t>
      </w:r>
      <w:r w:rsidRPr="003254DB">
        <w:t>проекту Правил землепользования и застройки сельского поселения Воздвиженский сельсовет муниципального района Альшеевский район  Республики Башкортостан:</w:t>
      </w:r>
    </w:p>
    <w:p w:rsidR="00DB2FD8" w:rsidRPr="003254DB" w:rsidRDefault="00DB2FD8" w:rsidP="00B83AC2">
      <w:pPr>
        <w:pStyle w:val="af1"/>
        <w:numPr>
          <w:ilvl w:val="0"/>
          <w:numId w:val="8"/>
        </w:numPr>
        <w:spacing w:after="160" w:line="259" w:lineRule="auto"/>
        <w:ind w:left="993" w:right="-426" w:hanging="284"/>
      </w:pPr>
      <w:r w:rsidRPr="003254DB">
        <w:t xml:space="preserve">Описание границ населенного пункта </w:t>
      </w:r>
      <w:r w:rsidR="003254DB" w:rsidRPr="003254DB">
        <w:t xml:space="preserve">деревня </w:t>
      </w:r>
      <w:r w:rsidRPr="003254DB">
        <w:t xml:space="preserve">Степановка, </w:t>
      </w:r>
      <w:r w:rsidR="003254DB" w:rsidRPr="003254DB">
        <w:t xml:space="preserve">село </w:t>
      </w:r>
      <w:r w:rsidRPr="003254DB">
        <w:t xml:space="preserve">Воздвиженка, </w:t>
      </w:r>
      <w:r w:rsidR="003254DB" w:rsidRPr="003254DB">
        <w:t xml:space="preserve">деревня </w:t>
      </w:r>
      <w:r w:rsidRPr="003254DB">
        <w:t xml:space="preserve">Бугульминка, </w:t>
      </w:r>
      <w:r w:rsidR="003254DB" w:rsidRPr="003254DB">
        <w:t xml:space="preserve">село </w:t>
      </w:r>
      <w:r w:rsidRPr="003254DB">
        <w:t xml:space="preserve">Санаторий имени Чехова, </w:t>
      </w:r>
      <w:r w:rsidR="00E9324B" w:rsidRPr="003254DB">
        <w:t>деревня Челноковка</w:t>
      </w:r>
      <w:r w:rsidRPr="003254DB">
        <w:t xml:space="preserve"> в связи с расширением. </w:t>
      </w:r>
    </w:p>
    <w:p w:rsidR="00DB2FD8" w:rsidRPr="003254DB" w:rsidRDefault="00DB2FD8" w:rsidP="00B83AC2">
      <w:pPr>
        <w:pStyle w:val="af1"/>
        <w:numPr>
          <w:ilvl w:val="0"/>
          <w:numId w:val="8"/>
        </w:numPr>
        <w:spacing w:after="160" w:line="259" w:lineRule="auto"/>
        <w:ind w:left="993" w:hanging="284"/>
      </w:pPr>
      <w:r w:rsidRPr="003254DB">
        <w:t xml:space="preserve">Описание границ населенного пункта </w:t>
      </w:r>
      <w:r w:rsidR="003254DB" w:rsidRPr="003254DB">
        <w:t xml:space="preserve">деревня </w:t>
      </w:r>
      <w:r w:rsidRPr="003254DB">
        <w:t xml:space="preserve">Осоргино, </w:t>
      </w:r>
      <w:r w:rsidR="003254DB" w:rsidRPr="003254DB">
        <w:t xml:space="preserve">деревня </w:t>
      </w:r>
      <w:r w:rsidRPr="003254DB">
        <w:t xml:space="preserve">Клиновка, </w:t>
      </w:r>
      <w:r w:rsidR="003254DB" w:rsidRPr="003254DB">
        <w:t xml:space="preserve">деревня </w:t>
      </w:r>
      <w:r w:rsidRPr="003254DB">
        <w:t xml:space="preserve">Нововоздвиженка, </w:t>
      </w:r>
      <w:r w:rsidR="003254DB" w:rsidRPr="003254DB">
        <w:t xml:space="preserve">деревня </w:t>
      </w:r>
      <w:r w:rsidRPr="003254DB">
        <w:t>Самодуровка</w:t>
      </w:r>
    </w:p>
    <w:p w:rsidR="00DB2FD8" w:rsidRPr="003254DB" w:rsidRDefault="00B83AC2" w:rsidP="003254DB">
      <w:pPr>
        <w:pStyle w:val="af1"/>
        <w:numPr>
          <w:ilvl w:val="0"/>
          <w:numId w:val="10"/>
        </w:numPr>
        <w:spacing w:after="160" w:line="259" w:lineRule="auto"/>
        <w:ind w:left="993" w:hanging="284"/>
      </w:pPr>
      <w:r w:rsidRPr="003254DB">
        <w:t>к</w:t>
      </w:r>
      <w:r w:rsidR="00DB2FD8" w:rsidRPr="003254DB">
        <w:t>орректировка территориальной зоны ж-1 (</w:t>
      </w:r>
      <w:r w:rsidR="003254DB" w:rsidRPr="003254DB">
        <w:t xml:space="preserve">деревня </w:t>
      </w:r>
      <w:r w:rsidR="00DB2FD8" w:rsidRPr="003254DB">
        <w:t xml:space="preserve">Степановка, </w:t>
      </w:r>
      <w:r w:rsidR="003254DB" w:rsidRPr="003254DB">
        <w:t xml:space="preserve">село </w:t>
      </w:r>
      <w:r w:rsidR="00DB2FD8" w:rsidRPr="003254DB">
        <w:t xml:space="preserve">Воздвиженка, </w:t>
      </w:r>
      <w:r w:rsidR="003254DB" w:rsidRPr="003254DB">
        <w:t xml:space="preserve">деревня </w:t>
      </w:r>
      <w:r w:rsidR="00DB2FD8" w:rsidRPr="003254DB">
        <w:t xml:space="preserve">Бугульминка, </w:t>
      </w:r>
      <w:r w:rsidR="003254DB" w:rsidRPr="003254DB">
        <w:t xml:space="preserve">село </w:t>
      </w:r>
      <w:r w:rsidR="00DB2FD8" w:rsidRPr="003254DB">
        <w:t xml:space="preserve">Санаторий имени Чехова, </w:t>
      </w:r>
      <w:r w:rsidR="003254DB" w:rsidRPr="003254DB">
        <w:t xml:space="preserve">деревня </w:t>
      </w:r>
      <w:r w:rsidR="00DB2FD8" w:rsidRPr="003254DB">
        <w:t xml:space="preserve">Челноковка, </w:t>
      </w:r>
      <w:r w:rsidR="003254DB" w:rsidRPr="003254DB">
        <w:t xml:space="preserve">деревня </w:t>
      </w:r>
      <w:r w:rsidR="00DB2FD8" w:rsidRPr="003254DB">
        <w:t xml:space="preserve">Осоргино, </w:t>
      </w:r>
      <w:r w:rsidR="003254DB" w:rsidRPr="003254DB">
        <w:t xml:space="preserve">деревня </w:t>
      </w:r>
      <w:r w:rsidR="00DB2FD8" w:rsidRPr="003254DB">
        <w:t xml:space="preserve">Клиновка, </w:t>
      </w:r>
      <w:r w:rsidR="003254DB" w:rsidRPr="003254DB">
        <w:t xml:space="preserve">деревня </w:t>
      </w:r>
      <w:r w:rsidR="00DB2FD8" w:rsidRPr="003254DB">
        <w:t xml:space="preserve">Нововоздвиженка, </w:t>
      </w:r>
      <w:r w:rsidR="003254DB" w:rsidRPr="003254DB">
        <w:t xml:space="preserve">деревня </w:t>
      </w:r>
      <w:r w:rsidR="00DB2FD8" w:rsidRPr="003254DB">
        <w:t>Самодуровка)</w:t>
      </w:r>
    </w:p>
    <w:p w:rsidR="00DB2FD8" w:rsidRPr="003254DB" w:rsidRDefault="00B83AC2" w:rsidP="003254DB">
      <w:pPr>
        <w:pStyle w:val="af1"/>
        <w:numPr>
          <w:ilvl w:val="0"/>
          <w:numId w:val="10"/>
        </w:numPr>
        <w:spacing w:after="160" w:line="259" w:lineRule="auto"/>
        <w:ind w:left="993" w:hanging="284"/>
      </w:pPr>
      <w:r w:rsidRPr="003254DB">
        <w:t>к</w:t>
      </w:r>
      <w:r w:rsidR="00DB2FD8" w:rsidRPr="003254DB">
        <w:t>орректировка территориальной зоны сп-1(</w:t>
      </w:r>
      <w:r w:rsidR="003254DB" w:rsidRPr="003254DB">
        <w:t xml:space="preserve">деревня </w:t>
      </w:r>
      <w:r w:rsidR="00DB2FD8" w:rsidRPr="003254DB">
        <w:t xml:space="preserve">Степановка, </w:t>
      </w:r>
      <w:r w:rsidR="003254DB" w:rsidRPr="003254DB">
        <w:t xml:space="preserve">село </w:t>
      </w:r>
      <w:r w:rsidR="00DB2FD8" w:rsidRPr="003254DB">
        <w:t xml:space="preserve">Воздвиженка, </w:t>
      </w:r>
      <w:r w:rsidR="003254DB" w:rsidRPr="003254DB">
        <w:t xml:space="preserve">деревня </w:t>
      </w:r>
      <w:r w:rsidR="00DB2FD8" w:rsidRPr="003254DB">
        <w:t>Осоргино)</w:t>
      </w:r>
    </w:p>
    <w:p w:rsidR="00DB2FD8" w:rsidRPr="003254DB" w:rsidRDefault="00B83AC2" w:rsidP="003254DB">
      <w:pPr>
        <w:pStyle w:val="af1"/>
        <w:numPr>
          <w:ilvl w:val="0"/>
          <w:numId w:val="10"/>
        </w:numPr>
        <w:spacing w:after="160" w:line="259" w:lineRule="auto"/>
        <w:ind w:left="993" w:hanging="284"/>
      </w:pPr>
      <w:r w:rsidRPr="003254DB">
        <w:t>к</w:t>
      </w:r>
      <w:r w:rsidR="00DB2FD8" w:rsidRPr="003254DB">
        <w:t>орректировка территориальной зоны од-1 (</w:t>
      </w:r>
      <w:r w:rsidR="003254DB" w:rsidRPr="003254DB">
        <w:t xml:space="preserve">село </w:t>
      </w:r>
      <w:r w:rsidR="00DB2FD8" w:rsidRPr="003254DB">
        <w:t xml:space="preserve">Воздвиженка, </w:t>
      </w:r>
      <w:r w:rsidR="003254DB" w:rsidRPr="003254DB">
        <w:t xml:space="preserve">село </w:t>
      </w:r>
      <w:r w:rsidR="00DB2FD8" w:rsidRPr="003254DB">
        <w:t xml:space="preserve">Санаторий имени Чехова, </w:t>
      </w:r>
      <w:r w:rsidR="003254DB" w:rsidRPr="003254DB">
        <w:t xml:space="preserve">деревня </w:t>
      </w:r>
      <w:r w:rsidR="00DB2FD8" w:rsidRPr="003254DB">
        <w:t>Челноковка)</w:t>
      </w:r>
    </w:p>
    <w:p w:rsidR="00DB2FD8" w:rsidRPr="003254DB" w:rsidRDefault="00B83AC2" w:rsidP="003254DB">
      <w:pPr>
        <w:pStyle w:val="af1"/>
        <w:numPr>
          <w:ilvl w:val="0"/>
          <w:numId w:val="10"/>
        </w:numPr>
        <w:spacing w:after="160" w:line="259" w:lineRule="auto"/>
        <w:ind w:left="993" w:hanging="284"/>
      </w:pPr>
      <w:r w:rsidRPr="003254DB">
        <w:t>к</w:t>
      </w:r>
      <w:r w:rsidR="00DB2FD8" w:rsidRPr="003254DB">
        <w:t>орректировка территориальной зоны п-1 (</w:t>
      </w:r>
      <w:r w:rsidR="003254DB" w:rsidRPr="003254DB">
        <w:t xml:space="preserve">село </w:t>
      </w:r>
      <w:r w:rsidR="00DB2FD8" w:rsidRPr="003254DB">
        <w:t xml:space="preserve">Воздвиженка, </w:t>
      </w:r>
      <w:r w:rsidR="003254DB" w:rsidRPr="003254DB">
        <w:t xml:space="preserve">село </w:t>
      </w:r>
      <w:r w:rsidR="00DB2FD8" w:rsidRPr="003254DB">
        <w:t xml:space="preserve">Санаторий имени Чехова, </w:t>
      </w:r>
      <w:r w:rsidR="003254DB" w:rsidRPr="003254DB">
        <w:t xml:space="preserve">деревня </w:t>
      </w:r>
      <w:r w:rsidR="00DB2FD8" w:rsidRPr="003254DB">
        <w:t>Челноковка)</w:t>
      </w:r>
    </w:p>
    <w:p w:rsidR="00B83AC2" w:rsidRPr="003254DB" w:rsidRDefault="00B83AC2" w:rsidP="003254DB">
      <w:pPr>
        <w:pStyle w:val="af1"/>
        <w:numPr>
          <w:ilvl w:val="0"/>
          <w:numId w:val="10"/>
        </w:numPr>
        <w:spacing w:after="160" w:line="259" w:lineRule="auto"/>
        <w:ind w:left="993" w:hanging="284"/>
      </w:pPr>
      <w:r w:rsidRPr="003254DB">
        <w:t>к</w:t>
      </w:r>
      <w:r w:rsidR="00DB2FD8" w:rsidRPr="003254DB">
        <w:t>орректировка территориальной зоны р-1 (</w:t>
      </w:r>
      <w:r w:rsidR="003254DB" w:rsidRPr="003254DB">
        <w:t xml:space="preserve">село </w:t>
      </w:r>
      <w:r w:rsidR="00DB2FD8" w:rsidRPr="003254DB">
        <w:t xml:space="preserve">Воздвиженка, </w:t>
      </w:r>
      <w:r w:rsidR="003254DB" w:rsidRPr="003254DB">
        <w:t xml:space="preserve">село </w:t>
      </w:r>
      <w:r w:rsidR="00DB2FD8" w:rsidRPr="003254DB">
        <w:t xml:space="preserve">Санаторий имени Чехова, </w:t>
      </w:r>
      <w:r w:rsidR="003254DB" w:rsidRPr="003254DB">
        <w:t xml:space="preserve">деревня </w:t>
      </w:r>
      <w:r w:rsidR="00DB2FD8" w:rsidRPr="003254DB">
        <w:t>Челноковка)</w:t>
      </w:r>
    </w:p>
    <w:p w:rsidR="00B83AC2" w:rsidRPr="003254DB" w:rsidRDefault="00B83AC2" w:rsidP="00B83AC2">
      <w:pPr>
        <w:numPr>
          <w:ilvl w:val="0"/>
          <w:numId w:val="9"/>
        </w:numPr>
        <w:jc w:val="both"/>
      </w:pPr>
      <w:r w:rsidRPr="003254DB">
        <w:t xml:space="preserve">Настоящее решение отправить </w:t>
      </w:r>
      <w:r w:rsidR="00E9324B" w:rsidRPr="008F779D">
        <w:t xml:space="preserve">в правительство Республики Башкортостан </w:t>
      </w:r>
      <w:r w:rsidRPr="003254DB">
        <w:t xml:space="preserve">для принятия решения по утверждению  границы населенного пункта деревня Самодуровка  сельского поселения Воздвиженский сельсовет муниципального района Альшеевский район Республики Башкортостан. </w:t>
      </w:r>
    </w:p>
    <w:p w:rsidR="00B83AC2" w:rsidRPr="003254DB" w:rsidRDefault="005D6285" w:rsidP="00B83AC2">
      <w:pPr>
        <w:numPr>
          <w:ilvl w:val="0"/>
          <w:numId w:val="9"/>
        </w:numPr>
        <w:jc w:val="both"/>
      </w:pPr>
      <w:r w:rsidRPr="003254DB">
        <w:lastRenderedPageBreak/>
        <w:t xml:space="preserve">Настоящее решение обнародовать  на информационном стенде в здании Администрации и разместить  на официальном сайте сельского поселения </w:t>
      </w:r>
      <w:r w:rsidR="003A79B0" w:rsidRPr="003254DB">
        <w:t xml:space="preserve">Воздвиженский </w:t>
      </w:r>
      <w:r w:rsidRPr="003254DB">
        <w:t>сельсовет  муниципального района Альшеевский  район Республики Башкортостан.</w:t>
      </w:r>
    </w:p>
    <w:p w:rsidR="005D6285" w:rsidRPr="003254DB" w:rsidRDefault="005D6285" w:rsidP="00B83AC2">
      <w:pPr>
        <w:pStyle w:val="210"/>
        <w:numPr>
          <w:ilvl w:val="0"/>
          <w:numId w:val="9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3254DB">
        <w:rPr>
          <w:rStyle w:val="23"/>
          <w:color w:val="000000"/>
          <w:sz w:val="24"/>
          <w:szCs w:val="24"/>
        </w:rPr>
        <w:t xml:space="preserve">Контроль за выполнением данного решения возложить на постоянную Комиссию Совета по земельным вопросам, благоустройству  и экологии </w:t>
      </w:r>
      <w:r w:rsidR="003A79B0" w:rsidRPr="003254DB">
        <w:rPr>
          <w:rStyle w:val="23"/>
          <w:color w:val="000000"/>
          <w:sz w:val="24"/>
          <w:szCs w:val="24"/>
        </w:rPr>
        <w:t xml:space="preserve"> </w:t>
      </w:r>
      <w:r w:rsidRPr="003254DB">
        <w:rPr>
          <w:rStyle w:val="23"/>
          <w:color w:val="000000"/>
          <w:sz w:val="24"/>
          <w:szCs w:val="24"/>
        </w:rPr>
        <w:t xml:space="preserve"> </w:t>
      </w:r>
    </w:p>
    <w:p w:rsidR="005D6285" w:rsidRPr="003254DB" w:rsidRDefault="005D6285" w:rsidP="005D6285">
      <w:pPr>
        <w:autoSpaceDE w:val="0"/>
        <w:autoSpaceDN w:val="0"/>
        <w:adjustRightInd w:val="0"/>
        <w:ind w:firstLine="540"/>
        <w:jc w:val="both"/>
      </w:pPr>
    </w:p>
    <w:p w:rsidR="005D6285" w:rsidRPr="003254DB" w:rsidRDefault="005D6285" w:rsidP="005D6285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3E" w:rsidRPr="003254DB" w:rsidRDefault="005D6285" w:rsidP="005D6285">
      <w:r w:rsidRPr="003254DB">
        <w:t xml:space="preserve">                      </w:t>
      </w:r>
    </w:p>
    <w:p w:rsidR="00C2403E" w:rsidRPr="003254DB" w:rsidRDefault="00C2403E" w:rsidP="00B83AC2">
      <w:pPr>
        <w:jc w:val="center"/>
      </w:pPr>
      <w:r w:rsidRPr="003254DB">
        <w:t>Глава сельского поселения                                                     Ф.Н.Мазитов</w:t>
      </w:r>
    </w:p>
    <w:p w:rsidR="00C2403E" w:rsidRPr="003254DB" w:rsidRDefault="00C2403E" w:rsidP="00C2403E">
      <w:pPr>
        <w:jc w:val="both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71" w:rsidRDefault="00360171" w:rsidP="004F0523">
      <w:r>
        <w:separator/>
      </w:r>
    </w:p>
  </w:endnote>
  <w:endnote w:type="continuationSeparator" w:id="0">
    <w:p w:rsidR="00360171" w:rsidRDefault="0036017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71" w:rsidRDefault="00360171" w:rsidP="004F0523">
      <w:r>
        <w:separator/>
      </w:r>
    </w:p>
  </w:footnote>
  <w:footnote w:type="continuationSeparator" w:id="0">
    <w:p w:rsidR="00360171" w:rsidRDefault="0036017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96053D9"/>
    <w:multiLevelType w:val="hybridMultilevel"/>
    <w:tmpl w:val="3CA4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40C"/>
    <w:multiLevelType w:val="hybridMultilevel"/>
    <w:tmpl w:val="01EC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817DD"/>
    <w:multiLevelType w:val="hybridMultilevel"/>
    <w:tmpl w:val="C09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0CCF"/>
    <w:multiLevelType w:val="hybridMultilevel"/>
    <w:tmpl w:val="C498AAA2"/>
    <w:lvl w:ilvl="0" w:tplc="B558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92805"/>
    <w:multiLevelType w:val="hybridMultilevel"/>
    <w:tmpl w:val="1DB0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320864"/>
    <w:multiLevelType w:val="hybridMultilevel"/>
    <w:tmpl w:val="173A8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15EE"/>
    <w:rsid w:val="0007308C"/>
    <w:rsid w:val="000A4B04"/>
    <w:rsid w:val="000B516F"/>
    <w:rsid w:val="000C2473"/>
    <w:rsid w:val="000E384E"/>
    <w:rsid w:val="00132A90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2F2471"/>
    <w:rsid w:val="003254DB"/>
    <w:rsid w:val="00360171"/>
    <w:rsid w:val="00384EBD"/>
    <w:rsid w:val="003909A9"/>
    <w:rsid w:val="003A79B0"/>
    <w:rsid w:val="00401F62"/>
    <w:rsid w:val="0041581F"/>
    <w:rsid w:val="00473CF2"/>
    <w:rsid w:val="004A38DC"/>
    <w:rsid w:val="004F0523"/>
    <w:rsid w:val="00525273"/>
    <w:rsid w:val="005403F3"/>
    <w:rsid w:val="005A22F1"/>
    <w:rsid w:val="005B490A"/>
    <w:rsid w:val="005D6285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416A0"/>
    <w:rsid w:val="00A45B4B"/>
    <w:rsid w:val="00A70914"/>
    <w:rsid w:val="00AA5FFF"/>
    <w:rsid w:val="00AE45C7"/>
    <w:rsid w:val="00B02E99"/>
    <w:rsid w:val="00B141B0"/>
    <w:rsid w:val="00B20EC6"/>
    <w:rsid w:val="00B33004"/>
    <w:rsid w:val="00B37A50"/>
    <w:rsid w:val="00B559A0"/>
    <w:rsid w:val="00B80B98"/>
    <w:rsid w:val="00B83AC2"/>
    <w:rsid w:val="00BA32CE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D91804"/>
    <w:rsid w:val="00DB2FD8"/>
    <w:rsid w:val="00E43D03"/>
    <w:rsid w:val="00E86CFA"/>
    <w:rsid w:val="00E9324B"/>
    <w:rsid w:val="00EB474D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5D628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6285"/>
    <w:rPr>
      <w:rFonts w:ascii="Calibri" w:eastAsia="Times New Roman" w:hAnsi="Calibri" w:cs="Times New Roman"/>
      <w:sz w:val="22"/>
      <w:szCs w:val="22"/>
    </w:rPr>
  </w:style>
  <w:style w:type="paragraph" w:customStyle="1" w:styleId="ConsNonformat">
    <w:name w:val="ConsNonformat"/>
    <w:uiPriority w:val="99"/>
    <w:rsid w:val="005D62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_"/>
    <w:basedOn w:val="a0"/>
    <w:link w:val="210"/>
    <w:rsid w:val="005D628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5D6285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DB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23</cp:revision>
  <cp:lastPrinted>2018-04-23T07:57:00Z</cp:lastPrinted>
  <dcterms:created xsi:type="dcterms:W3CDTF">2015-11-19T18:33:00Z</dcterms:created>
  <dcterms:modified xsi:type="dcterms:W3CDTF">2019-05-31T12:32:00Z</dcterms:modified>
</cp:coreProperties>
</file>