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F82D1E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F82D1E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140B4A" w:rsidRDefault="00191E9F" w:rsidP="00140B4A">
      <w:pPr>
        <w:pStyle w:val="a3"/>
        <w:jc w:val="center"/>
        <w:rPr>
          <w:rFonts w:ascii="a_Timer(15%) Bashkir" w:hAnsi="a_Timer(15%) Bashkir" w:cs="Arial"/>
          <w:b/>
          <w:sz w:val="28"/>
          <w:szCs w:val="28"/>
        </w:rPr>
      </w:pPr>
      <w:r w:rsidRPr="00191E9F">
        <w:rPr>
          <w:sz w:val="28"/>
          <w:szCs w:val="28"/>
          <w:lang w:val="ba-RU"/>
        </w:rPr>
        <w:t>проект</w:t>
      </w:r>
      <w:r w:rsidR="00C2403E" w:rsidRPr="00191E9F">
        <w:rPr>
          <w:sz w:val="28"/>
          <w:szCs w:val="28"/>
          <w:lang w:val="ba-RU"/>
        </w:rPr>
        <w:t xml:space="preserve"> </w:t>
      </w:r>
      <w:bookmarkStart w:id="0" w:name="_GoBack"/>
    </w:p>
    <w:p w:rsidR="00C2403E" w:rsidRPr="00140B4A" w:rsidRDefault="00C2403E" w:rsidP="00140B4A">
      <w:pPr>
        <w:pStyle w:val="a3"/>
        <w:rPr>
          <w:rFonts w:ascii="a_Timer(15%) Bashkir" w:hAnsi="a_Timer(15%) Bashkir" w:cs="Arial"/>
          <w:b/>
          <w:sz w:val="28"/>
          <w:szCs w:val="28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1F4048" w:rsidRDefault="001F4048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191E9F" w:rsidRPr="00140B4A" w:rsidRDefault="00641F67" w:rsidP="00140B4A">
      <w:pPr>
        <w:pStyle w:val="a3"/>
        <w:tabs>
          <w:tab w:val="left" w:pos="2025"/>
        </w:tabs>
      </w:pPr>
      <w:r>
        <w:t xml:space="preserve">___  _________20__й.                                       №__                         </w:t>
      </w:r>
      <w:r w:rsidR="00140B4A">
        <w:t xml:space="preserve">             ___ __________20__</w:t>
      </w:r>
      <w:r w:rsidR="00191E9F">
        <w:rPr>
          <w:rFonts w:ascii="a_Timer(15%) Bashkir" w:hAnsi="a_Timer(15%) Bashkir"/>
          <w:b/>
          <w:sz w:val="20"/>
        </w:rPr>
        <w:t xml:space="preserve"> </w:t>
      </w:r>
    </w:p>
    <w:p w:rsidR="00191E9F" w:rsidRDefault="00191E9F" w:rsidP="00191E9F">
      <w:pPr>
        <w:ind w:firstLine="851"/>
        <w:jc w:val="both"/>
        <w:rPr>
          <w:rStyle w:val="af4"/>
          <w:i w:val="0"/>
          <w:sz w:val="28"/>
          <w:szCs w:val="28"/>
        </w:rPr>
      </w:pPr>
    </w:p>
    <w:p w:rsidR="00191E9F" w:rsidRPr="00140B4A" w:rsidRDefault="00191E9F" w:rsidP="00191E9F">
      <w:pPr>
        <w:tabs>
          <w:tab w:val="left" w:pos="709"/>
        </w:tabs>
        <w:spacing w:line="276" w:lineRule="auto"/>
        <w:jc w:val="center"/>
        <w:rPr>
          <w:b/>
        </w:rPr>
      </w:pPr>
      <w:proofErr w:type="gramStart"/>
      <w:r w:rsidRPr="00140B4A">
        <w:rPr>
          <w:b/>
        </w:rPr>
        <w:t xml:space="preserve">О внесении изменений в решение Совета сельского поселения </w:t>
      </w:r>
      <w:r w:rsidR="00140B4A" w:rsidRPr="00140B4A">
        <w:rPr>
          <w:b/>
        </w:rPr>
        <w:t xml:space="preserve">Воздвиженский </w:t>
      </w:r>
      <w:r w:rsidRPr="00140B4A">
        <w:rPr>
          <w:b/>
        </w:rPr>
        <w:t xml:space="preserve"> сельсовет муниципального района Альшеевский район</w:t>
      </w:r>
      <w:r w:rsidR="00140B4A" w:rsidRPr="00140B4A">
        <w:rPr>
          <w:b/>
        </w:rPr>
        <w:t xml:space="preserve"> Республики Башкортостан    </w:t>
      </w:r>
      <w:r w:rsidRPr="00140B4A">
        <w:rPr>
          <w:b/>
        </w:rPr>
        <w:t>от</w:t>
      </w:r>
      <w:r w:rsidR="00140B4A" w:rsidRPr="00140B4A">
        <w:rPr>
          <w:b/>
          <w:lang w:eastAsia="ar-SA"/>
        </w:rPr>
        <w:t xml:space="preserve">   23 мая  2022 года </w:t>
      </w:r>
      <w:r w:rsidRPr="00140B4A">
        <w:rPr>
          <w:b/>
          <w:lang w:eastAsia="ar-SA"/>
        </w:rPr>
        <w:t xml:space="preserve"> </w:t>
      </w:r>
      <w:r w:rsidR="00140B4A" w:rsidRPr="00140B4A">
        <w:rPr>
          <w:b/>
        </w:rPr>
        <w:t>№ 136</w:t>
      </w:r>
      <w:r w:rsidRPr="00140B4A">
        <w:rPr>
          <w:b/>
        </w:rPr>
        <w:t xml:space="preserve">  «Об определении цены и оплаты земельных участков, находящихся в муниципальной собственности сельского поселения </w:t>
      </w:r>
      <w:r w:rsidR="00140B4A" w:rsidRPr="00140B4A">
        <w:rPr>
          <w:b/>
        </w:rPr>
        <w:t xml:space="preserve">Воздвиженский </w:t>
      </w:r>
      <w:r w:rsidRPr="00140B4A">
        <w:rPr>
          <w:b/>
        </w:rPr>
        <w:t xml:space="preserve"> сельсовет МР Альшеевский район Республики Башкортостан, при продаже их собственникам зданий, строений и сооружений, расположенных  на таких земельных участках»</w:t>
      </w:r>
      <w:proofErr w:type="gramEnd"/>
    </w:p>
    <w:p w:rsidR="00191E9F" w:rsidRPr="00140B4A" w:rsidRDefault="00191E9F" w:rsidP="00191E9F">
      <w:pPr>
        <w:ind w:firstLine="851"/>
        <w:rPr>
          <w:b/>
        </w:rPr>
      </w:pPr>
    </w:p>
    <w:p w:rsidR="00191E9F" w:rsidRPr="00140B4A" w:rsidRDefault="00191E9F" w:rsidP="00191E9F">
      <w:pPr>
        <w:ind w:firstLine="709"/>
        <w:jc w:val="both"/>
      </w:pPr>
      <w:proofErr w:type="gramStart"/>
      <w:r w:rsidRPr="00140B4A">
        <w:t xml:space="preserve">Руководствуясь Постановлением Правительства Республики Башкортостан от 14.04.2023 № 163 «О внесении изменений в  Постановлением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   не разграничена, при продаже их собственникам зданий, строений  и сооружений, расположенных на таких земельных участках»,  Совет сельского поселения </w:t>
      </w:r>
      <w:r w:rsidR="00140B4A">
        <w:t xml:space="preserve">Воздвиженский </w:t>
      </w:r>
      <w:r w:rsidRPr="00140B4A">
        <w:t xml:space="preserve"> сельсовет муниципального</w:t>
      </w:r>
      <w:proofErr w:type="gramEnd"/>
      <w:r w:rsidRPr="00140B4A">
        <w:t xml:space="preserve"> района Альшеевский район Республики Башкортостан </w:t>
      </w:r>
      <w:proofErr w:type="spellStart"/>
      <w:proofErr w:type="gramStart"/>
      <w:r w:rsidRPr="00140B4A">
        <w:t>р</w:t>
      </w:r>
      <w:proofErr w:type="spellEnd"/>
      <w:proofErr w:type="gramEnd"/>
      <w:r w:rsidR="00140B4A">
        <w:t xml:space="preserve"> </w:t>
      </w:r>
      <w:r w:rsidRPr="00140B4A">
        <w:t>е</w:t>
      </w:r>
      <w:r w:rsidR="00140B4A">
        <w:t xml:space="preserve"> </w:t>
      </w:r>
      <w:proofErr w:type="spellStart"/>
      <w:r w:rsidRPr="00140B4A">
        <w:t>ш</w:t>
      </w:r>
      <w:proofErr w:type="spellEnd"/>
      <w:r w:rsidR="00140B4A">
        <w:t xml:space="preserve"> </w:t>
      </w:r>
      <w:r w:rsidRPr="00140B4A">
        <w:t>и</w:t>
      </w:r>
      <w:r w:rsidR="00140B4A">
        <w:t xml:space="preserve"> </w:t>
      </w:r>
      <w:r w:rsidRPr="00140B4A">
        <w:t>л:</w:t>
      </w:r>
    </w:p>
    <w:p w:rsidR="00191E9F" w:rsidRPr="00140B4A" w:rsidRDefault="00140B4A" w:rsidP="00140B4A">
      <w:pPr>
        <w:tabs>
          <w:tab w:val="left" w:pos="9923"/>
        </w:tabs>
        <w:ind w:right="-2"/>
        <w:jc w:val="both"/>
      </w:pPr>
      <w:r>
        <w:t xml:space="preserve">             </w:t>
      </w:r>
      <w:r w:rsidR="00191E9F" w:rsidRPr="00140B4A">
        <w:t xml:space="preserve">1.   </w:t>
      </w:r>
      <w:proofErr w:type="gramStart"/>
      <w:r w:rsidR="00191E9F" w:rsidRPr="00140B4A">
        <w:t xml:space="preserve">В решение Совета сельского поселения </w:t>
      </w:r>
      <w:r>
        <w:t xml:space="preserve">Воздвиженский </w:t>
      </w:r>
      <w:r w:rsidR="00191E9F" w:rsidRPr="00140B4A">
        <w:t xml:space="preserve"> сельсовет муниципального района Альшеевский райо</w:t>
      </w:r>
      <w:r>
        <w:t xml:space="preserve">н Республики Башкортостан </w:t>
      </w:r>
      <w:r w:rsidR="00191E9F" w:rsidRPr="00140B4A">
        <w:t xml:space="preserve"> от</w:t>
      </w:r>
      <w:r>
        <w:rPr>
          <w:lang w:eastAsia="ar-SA"/>
        </w:rPr>
        <w:t xml:space="preserve">   23 мая 2022 г</w:t>
      </w:r>
      <w:r w:rsidR="00191E9F" w:rsidRPr="00140B4A">
        <w:rPr>
          <w:lang w:eastAsia="ar-SA"/>
        </w:rPr>
        <w:t xml:space="preserve"> </w:t>
      </w:r>
      <w:r>
        <w:t xml:space="preserve"> №136</w:t>
      </w:r>
      <w:r w:rsidR="00191E9F" w:rsidRPr="00140B4A">
        <w:t xml:space="preserve">  «Об определении цены и оплаты земельных участков, находящихся в муниципальной собственности сельского поселения </w:t>
      </w:r>
      <w:r>
        <w:t xml:space="preserve">Воздвиженский </w:t>
      </w:r>
      <w:r w:rsidR="00191E9F" w:rsidRPr="00140B4A">
        <w:t xml:space="preserve"> сельсовет МР Альшеевский район Республики Башкортостан, при продаже их собственникам зданий, строений и сооружений, расположенных на таких земельных участках» (с последующими изменениями) следующие изменения:</w:t>
      </w:r>
      <w:proofErr w:type="gramEnd"/>
    </w:p>
    <w:p w:rsidR="00191E9F" w:rsidRPr="00140B4A" w:rsidRDefault="00191E9F" w:rsidP="00191E9F">
      <w:pPr>
        <w:tabs>
          <w:tab w:val="left" w:pos="9923"/>
        </w:tabs>
        <w:ind w:right="-2" w:firstLine="709"/>
        <w:jc w:val="both"/>
      </w:pPr>
    </w:p>
    <w:p w:rsidR="00191E9F" w:rsidRPr="00140B4A" w:rsidRDefault="00191E9F" w:rsidP="00191E9F">
      <w:pPr>
        <w:autoSpaceDE w:val="0"/>
        <w:autoSpaceDN w:val="0"/>
        <w:adjustRightInd w:val="0"/>
        <w:ind w:firstLine="540"/>
        <w:jc w:val="both"/>
      </w:pPr>
      <w:r w:rsidRPr="00140B4A">
        <w:t xml:space="preserve"> 1) </w:t>
      </w:r>
      <w:r w:rsidRPr="00140B4A">
        <w:rPr>
          <w:b/>
        </w:rPr>
        <w:t>п.5</w:t>
      </w:r>
      <w:r w:rsidRPr="00140B4A">
        <w:t xml:space="preserve">   изложить в следующей редакции:</w:t>
      </w:r>
    </w:p>
    <w:p w:rsidR="00191E9F" w:rsidRPr="00140B4A" w:rsidRDefault="00191E9F" w:rsidP="00191E9F">
      <w:pPr>
        <w:pStyle w:val="af1"/>
        <w:tabs>
          <w:tab w:val="left" w:pos="1048"/>
        </w:tabs>
        <w:spacing w:after="0" w:line="274" w:lineRule="exact"/>
        <w:ind w:right="40" w:firstLine="567"/>
      </w:pPr>
      <w:r w:rsidRPr="00140B4A">
        <w:t xml:space="preserve">Лица, не указанные в пунктах 2-4 настоящего  решения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r w:rsidR="00140B4A">
        <w:t xml:space="preserve">Воздвиженский </w:t>
      </w:r>
      <w:r w:rsidRPr="00140B4A">
        <w:t xml:space="preserve"> сельсовет </w:t>
      </w:r>
      <w:r w:rsidRPr="00140B4A">
        <w:rPr>
          <w:lang w:val="en-US"/>
        </w:rPr>
        <w:t>MP</w:t>
      </w:r>
      <w:r w:rsidRPr="00140B4A">
        <w:t xml:space="preserve"> Альшеевский район Республики Башкортостан, приобретают такие земельные участки:</w:t>
      </w:r>
    </w:p>
    <w:p w:rsidR="00191E9F" w:rsidRPr="00140B4A" w:rsidRDefault="00191E9F" w:rsidP="00191E9F">
      <w:pPr>
        <w:pStyle w:val="af1"/>
        <w:tabs>
          <w:tab w:val="left" w:pos="1048"/>
        </w:tabs>
        <w:spacing w:after="0" w:line="274" w:lineRule="exact"/>
        <w:ind w:right="40" w:firstLine="567"/>
      </w:pPr>
    </w:p>
    <w:p w:rsidR="00191E9F" w:rsidRPr="00140B4A" w:rsidRDefault="00191E9F" w:rsidP="00191E9F">
      <w:pPr>
        <w:pStyle w:val="af1"/>
        <w:tabs>
          <w:tab w:val="left" w:pos="1048"/>
        </w:tabs>
        <w:spacing w:after="0" w:line="274" w:lineRule="exact"/>
        <w:ind w:right="40" w:firstLine="567"/>
      </w:pPr>
      <w:r w:rsidRPr="00140B4A">
        <w:t>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191E9F" w:rsidRPr="00140B4A" w:rsidRDefault="00191E9F" w:rsidP="00191E9F">
      <w:pPr>
        <w:pStyle w:val="af1"/>
        <w:tabs>
          <w:tab w:val="left" w:pos="1048"/>
        </w:tabs>
        <w:spacing w:after="0" w:line="274" w:lineRule="exact"/>
        <w:ind w:right="40" w:firstLine="567"/>
      </w:pPr>
    </w:p>
    <w:p w:rsidR="00191E9F" w:rsidRPr="00140B4A" w:rsidRDefault="00191E9F" w:rsidP="00191E9F">
      <w:pPr>
        <w:pStyle w:val="af1"/>
        <w:tabs>
          <w:tab w:val="left" w:pos="1048"/>
        </w:tabs>
        <w:spacing w:after="0" w:line="274" w:lineRule="exact"/>
        <w:ind w:right="40" w:firstLine="567"/>
      </w:pPr>
      <w:r w:rsidRPr="00140B4A">
        <w:t xml:space="preserve">с 1 июля 2015 года по 31 декабря 2020 года - по цене в размере 50 процентов кадастровой стоимости земельного участка, действующей на момент обращения заявителя; </w:t>
      </w:r>
    </w:p>
    <w:p w:rsidR="00191E9F" w:rsidRPr="00140B4A" w:rsidRDefault="00191E9F" w:rsidP="00191E9F">
      <w:pPr>
        <w:autoSpaceDE w:val="0"/>
        <w:autoSpaceDN w:val="0"/>
        <w:adjustRightInd w:val="0"/>
        <w:spacing w:before="240"/>
        <w:ind w:firstLine="540"/>
        <w:jc w:val="both"/>
      </w:pPr>
      <w:r w:rsidRPr="00140B4A">
        <w:t xml:space="preserve"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 </w:t>
      </w:r>
    </w:p>
    <w:p w:rsidR="00191E9F" w:rsidRPr="00140B4A" w:rsidRDefault="00191E9F" w:rsidP="00191E9F">
      <w:pPr>
        <w:autoSpaceDE w:val="0"/>
        <w:autoSpaceDN w:val="0"/>
        <w:adjustRightInd w:val="0"/>
        <w:spacing w:before="240"/>
        <w:ind w:firstLine="540"/>
        <w:jc w:val="both"/>
      </w:pPr>
      <w:r w:rsidRPr="00140B4A">
        <w:t xml:space="preserve">с 1 января до 1 июля 2022 года - по цене в размере 50 процентов кадастровой стоимости земельного участка, действующей на момент обращения заявителя; </w:t>
      </w:r>
    </w:p>
    <w:p w:rsidR="00191E9F" w:rsidRPr="00140B4A" w:rsidRDefault="00191E9F" w:rsidP="00191E9F">
      <w:pPr>
        <w:autoSpaceDE w:val="0"/>
        <w:autoSpaceDN w:val="0"/>
        <w:adjustRightInd w:val="0"/>
        <w:spacing w:before="240"/>
        <w:ind w:firstLine="540"/>
        <w:jc w:val="both"/>
      </w:pPr>
      <w:r w:rsidRPr="00140B4A">
        <w:t xml:space="preserve">с 1 июля до 31 декабря 2022 года - по цене в размере 25 процентов кадастровой стоимости земельного участка, действующей на момент обращения заявителя; </w:t>
      </w:r>
    </w:p>
    <w:p w:rsidR="00191E9F" w:rsidRPr="00140B4A" w:rsidRDefault="00191E9F" w:rsidP="00191E9F">
      <w:pPr>
        <w:autoSpaceDE w:val="0"/>
        <w:autoSpaceDN w:val="0"/>
        <w:adjustRightInd w:val="0"/>
        <w:spacing w:before="240"/>
        <w:ind w:firstLine="540"/>
        <w:jc w:val="both"/>
      </w:pPr>
      <w:r w:rsidRPr="00140B4A">
        <w:lastRenderedPageBreak/>
        <w:t xml:space="preserve">с 1 января 2023 года до 31 декабря 2024 года - по цене в размере 25 процентов кадастровой стоимости земельного участка, действующей на момент обращения заявителя; </w:t>
      </w:r>
    </w:p>
    <w:p w:rsidR="00191E9F" w:rsidRPr="00140B4A" w:rsidRDefault="00191E9F" w:rsidP="00191E9F">
      <w:pPr>
        <w:autoSpaceDE w:val="0"/>
        <w:autoSpaceDN w:val="0"/>
        <w:adjustRightInd w:val="0"/>
        <w:spacing w:before="240"/>
        <w:ind w:firstLine="540"/>
        <w:jc w:val="both"/>
      </w:pPr>
      <w:r w:rsidRPr="00140B4A">
        <w:t xml:space="preserve">с 1 января 2025 года до 31 декабря 2025 года - по цене в размере 50 процентов кадастровой стоимости земельного участка, действующей на момент обращения заявителя; </w:t>
      </w:r>
    </w:p>
    <w:p w:rsidR="00191E9F" w:rsidRPr="00140B4A" w:rsidRDefault="00191E9F" w:rsidP="00191E9F">
      <w:pPr>
        <w:autoSpaceDE w:val="0"/>
        <w:autoSpaceDN w:val="0"/>
        <w:adjustRightInd w:val="0"/>
        <w:spacing w:before="240"/>
        <w:ind w:firstLine="540"/>
        <w:jc w:val="both"/>
      </w:pPr>
      <w:r w:rsidRPr="00140B4A">
        <w:t xml:space="preserve">с 1 января 2026 года до 31 декабря 2026 года - по цене в размере 75 процентов кадастровой стоимости земельного участка, действующей на момент обращения заявителя; </w:t>
      </w:r>
    </w:p>
    <w:p w:rsidR="00191E9F" w:rsidRPr="00140B4A" w:rsidRDefault="00191E9F" w:rsidP="00191E9F">
      <w:pPr>
        <w:autoSpaceDE w:val="0"/>
        <w:autoSpaceDN w:val="0"/>
        <w:adjustRightInd w:val="0"/>
        <w:spacing w:before="240"/>
        <w:ind w:firstLine="540"/>
        <w:jc w:val="both"/>
      </w:pPr>
      <w:r w:rsidRPr="00140B4A">
        <w:t>с 1 января 2027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191E9F" w:rsidRPr="00140B4A" w:rsidRDefault="00191E9F" w:rsidP="00191E9F">
      <w:pPr>
        <w:jc w:val="both"/>
      </w:pPr>
    </w:p>
    <w:p w:rsidR="00191E9F" w:rsidRPr="00140B4A" w:rsidRDefault="00191E9F" w:rsidP="00191E9F">
      <w:pPr>
        <w:ind w:firstLine="709"/>
        <w:jc w:val="both"/>
      </w:pPr>
      <w:r w:rsidRPr="00140B4A">
        <w:t xml:space="preserve">          2. Настоящее Решение  </w:t>
      </w:r>
      <w:r w:rsidRPr="00140B4A">
        <w:rPr>
          <w:color w:val="000000"/>
        </w:rPr>
        <w:t xml:space="preserve">обнародовать в зданиях администрации сельского поселения </w:t>
      </w:r>
      <w:r w:rsidR="00140B4A">
        <w:rPr>
          <w:color w:val="000000"/>
        </w:rPr>
        <w:t xml:space="preserve">Воздвиженский </w:t>
      </w:r>
      <w:r w:rsidRPr="00140B4A">
        <w:rPr>
          <w:color w:val="000000"/>
        </w:rPr>
        <w:t xml:space="preserve"> сельсовет МР Альшеевский район Республики Башкортостан и </w:t>
      </w:r>
      <w:r w:rsidRPr="00140B4A">
        <w:rPr>
          <w:color w:val="000000"/>
          <w:spacing w:val="-1"/>
        </w:rPr>
        <w:t xml:space="preserve">в </w:t>
      </w:r>
      <w:r w:rsidR="00B35BEC">
        <w:rPr>
          <w:color w:val="000000"/>
          <w:spacing w:val="-1"/>
        </w:rPr>
        <w:t xml:space="preserve">Воздвиженской </w:t>
      </w:r>
      <w:r w:rsidRPr="00140B4A">
        <w:rPr>
          <w:color w:val="000000"/>
          <w:spacing w:val="-1"/>
        </w:rPr>
        <w:t>сельской библиотеке-филиале МБУК «</w:t>
      </w:r>
      <w:proofErr w:type="spellStart"/>
      <w:r w:rsidRPr="00140B4A">
        <w:rPr>
          <w:color w:val="000000"/>
          <w:spacing w:val="-1"/>
        </w:rPr>
        <w:t>Альшеевская</w:t>
      </w:r>
      <w:proofErr w:type="spellEnd"/>
      <w:r w:rsidRPr="00140B4A">
        <w:rPr>
          <w:color w:val="000000"/>
          <w:spacing w:val="-1"/>
        </w:rPr>
        <w:t xml:space="preserve"> </w:t>
      </w:r>
      <w:proofErr w:type="spellStart"/>
      <w:r w:rsidRPr="00140B4A">
        <w:rPr>
          <w:color w:val="000000"/>
          <w:spacing w:val="-1"/>
        </w:rPr>
        <w:t>межпоселенческая</w:t>
      </w:r>
      <w:proofErr w:type="spellEnd"/>
      <w:r w:rsidRPr="00140B4A">
        <w:rPr>
          <w:color w:val="000000"/>
          <w:spacing w:val="-1"/>
        </w:rPr>
        <w:t xml:space="preserve"> центральная библиотека» МР Альшеевский район Республики Башкортостан и </w:t>
      </w:r>
      <w:r w:rsidRPr="00140B4A">
        <w:rPr>
          <w:color w:val="000000"/>
        </w:rPr>
        <w:t xml:space="preserve"> разместить на официальном сайте администрации сельского поселения </w:t>
      </w:r>
      <w:r w:rsidR="00140B4A">
        <w:rPr>
          <w:color w:val="000000"/>
        </w:rPr>
        <w:t xml:space="preserve">Воздвиженский </w:t>
      </w:r>
      <w:r w:rsidRPr="00140B4A">
        <w:rPr>
          <w:color w:val="000000"/>
        </w:rPr>
        <w:t xml:space="preserve"> сельсовет МР Альшеевский район Республики Башкортостан.</w:t>
      </w:r>
    </w:p>
    <w:p w:rsidR="00191E9F" w:rsidRPr="00140B4A" w:rsidRDefault="00191E9F" w:rsidP="00191E9F">
      <w:pPr>
        <w:pStyle w:val="af3"/>
        <w:widowControl w:val="0"/>
        <w:tabs>
          <w:tab w:val="left" w:pos="142"/>
          <w:tab w:val="left" w:pos="709"/>
        </w:tabs>
        <w:autoSpaceDE w:val="0"/>
        <w:autoSpaceDN w:val="0"/>
        <w:spacing w:line="322" w:lineRule="exact"/>
        <w:ind w:left="0" w:right="-2" w:firstLine="709"/>
        <w:jc w:val="both"/>
      </w:pPr>
      <w:r w:rsidRPr="00140B4A">
        <w:t xml:space="preserve">3. </w:t>
      </w:r>
      <w:proofErr w:type="gramStart"/>
      <w:r w:rsidRPr="00140B4A">
        <w:rPr>
          <w:color w:val="000000"/>
        </w:rPr>
        <w:t>Контроль за</w:t>
      </w:r>
      <w:proofErr w:type="gramEnd"/>
      <w:r w:rsidRPr="00140B4A">
        <w:rPr>
          <w:color w:val="000000"/>
        </w:rPr>
        <w:t xml:space="preserve"> исполнением настоящего решения возложить на постоянную комиссию Совета сельского поселения </w:t>
      </w:r>
      <w:r w:rsidR="00140B4A">
        <w:rPr>
          <w:color w:val="000000"/>
        </w:rPr>
        <w:t xml:space="preserve">Воздвиженский </w:t>
      </w:r>
      <w:r w:rsidRPr="00140B4A">
        <w:rPr>
          <w:color w:val="000000"/>
        </w:rPr>
        <w:t xml:space="preserve"> сельсовет муниципального района Альшеевский район Республики Башкортостан по бюджету, налогам и вопросам собственности.</w:t>
      </w:r>
    </w:p>
    <w:p w:rsidR="00191E9F" w:rsidRPr="00140B4A" w:rsidRDefault="00191E9F" w:rsidP="00191E9F">
      <w:pPr>
        <w:tabs>
          <w:tab w:val="left" w:pos="9923"/>
        </w:tabs>
        <w:ind w:right="-2" w:firstLine="709"/>
        <w:jc w:val="both"/>
      </w:pPr>
      <w:r w:rsidRPr="00140B4A">
        <w:t xml:space="preserve"> </w:t>
      </w:r>
    </w:p>
    <w:p w:rsidR="00191E9F" w:rsidRPr="00140B4A" w:rsidRDefault="00191E9F" w:rsidP="00191E9F">
      <w:pPr>
        <w:ind w:firstLine="708"/>
        <w:jc w:val="both"/>
        <w:rPr>
          <w:color w:val="000000"/>
        </w:rPr>
      </w:pPr>
    </w:p>
    <w:p w:rsidR="00191E9F" w:rsidRPr="00140B4A" w:rsidRDefault="00191E9F" w:rsidP="00191E9F">
      <w:r w:rsidRPr="00140B4A">
        <w:t xml:space="preserve">Глава сельского поселения                             </w:t>
      </w:r>
      <w:r w:rsidR="00B35BEC">
        <w:t xml:space="preserve">                </w:t>
      </w:r>
      <w:proofErr w:type="spellStart"/>
      <w:r w:rsidR="00B35BEC">
        <w:t>Ф.Н.Мазитов</w:t>
      </w:r>
      <w:proofErr w:type="spellEnd"/>
    </w:p>
    <w:p w:rsidR="00191E9F" w:rsidRPr="00140B4A" w:rsidRDefault="00191E9F" w:rsidP="00191E9F">
      <w:pPr>
        <w:jc w:val="both"/>
      </w:pPr>
    </w:p>
    <w:p w:rsidR="00191E9F" w:rsidRPr="00140B4A" w:rsidRDefault="00191E9F" w:rsidP="00191E9F">
      <w:pPr>
        <w:tabs>
          <w:tab w:val="left" w:pos="6211"/>
        </w:tabs>
        <w:jc w:val="both"/>
      </w:pPr>
    </w:p>
    <w:p w:rsidR="00641F67" w:rsidRPr="00140B4A" w:rsidRDefault="00641F67" w:rsidP="00641F67">
      <w:pPr>
        <w:jc w:val="center"/>
        <w:rPr>
          <w:rFonts w:ascii="a_Timer(15%) Bashkir" w:hAnsi="a_Timer(15%) Bashkir"/>
          <w:b/>
        </w:rPr>
      </w:pPr>
      <w:r w:rsidRPr="00140B4A">
        <w:rPr>
          <w:rFonts w:ascii="a_Timer(15%) Bashkir" w:hAnsi="a_Timer(15%) Bashkir"/>
          <w:b/>
        </w:rPr>
        <w:t xml:space="preserve">                                                  </w:t>
      </w:r>
    </w:p>
    <w:p w:rsidR="00641F67" w:rsidRPr="00140B4A" w:rsidRDefault="00641F67" w:rsidP="00641F67">
      <w:pPr>
        <w:ind w:firstLine="540"/>
        <w:jc w:val="both"/>
      </w:pPr>
    </w:p>
    <w:p w:rsidR="001F4048" w:rsidRPr="00140B4A" w:rsidRDefault="001F4048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C2403E" w:rsidRPr="00140B4A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140B4A" w:rsidRDefault="00C306DD" w:rsidP="00C2403E">
      <w:pPr>
        <w:rPr>
          <w:rFonts w:ascii="a_Timer(15%) Bashkir" w:hAnsi="a_Timer(15%) Bashkir"/>
          <w:b/>
        </w:rPr>
      </w:pPr>
      <w:r w:rsidRPr="00140B4A">
        <w:rPr>
          <w:rFonts w:ascii="a_Timer(15%) Bashkir" w:hAnsi="a_Timer(15%) Bashkir"/>
          <w:b/>
        </w:rPr>
        <w:t xml:space="preserve"> </w:t>
      </w:r>
    </w:p>
    <w:bookmarkEnd w:id="0"/>
    <w:p w:rsidR="00BA6F4E" w:rsidRPr="00140B4A" w:rsidRDefault="00BA6F4E" w:rsidP="000A4B04">
      <w:pPr>
        <w:pStyle w:val="a9"/>
      </w:pPr>
    </w:p>
    <w:p w:rsidR="00BA6F4E" w:rsidRPr="00140B4A" w:rsidRDefault="00BA6F4E" w:rsidP="000A4B04">
      <w:pPr>
        <w:pStyle w:val="a9"/>
      </w:pPr>
      <w:r w:rsidRPr="00140B4A">
        <w:t xml:space="preserve"> </w:t>
      </w:r>
    </w:p>
    <w:p w:rsidR="00C2403E" w:rsidRPr="00140B4A" w:rsidRDefault="0007308C" w:rsidP="00C2403E">
      <w:pPr>
        <w:ind w:firstLine="567"/>
        <w:jc w:val="both"/>
      </w:pPr>
      <w:r w:rsidRPr="00140B4A">
        <w:rPr>
          <w:b/>
        </w:rPr>
        <w:t xml:space="preserve"> </w:t>
      </w:r>
    </w:p>
    <w:p w:rsidR="00C2403E" w:rsidRPr="00140B4A" w:rsidRDefault="00C2403E" w:rsidP="00C2403E">
      <w:pPr>
        <w:jc w:val="both"/>
      </w:pPr>
    </w:p>
    <w:p w:rsidR="00C2403E" w:rsidRPr="00140B4A" w:rsidRDefault="00C2403E" w:rsidP="00C2403E">
      <w:pPr>
        <w:jc w:val="both"/>
      </w:pPr>
    </w:p>
    <w:p w:rsidR="00C2403E" w:rsidRPr="00140B4A" w:rsidRDefault="00C306DD" w:rsidP="00C2403E">
      <w:pPr>
        <w:jc w:val="both"/>
      </w:pPr>
      <w:r w:rsidRPr="00140B4A">
        <w:t xml:space="preserve"> </w:t>
      </w:r>
    </w:p>
    <w:p w:rsidR="00C2403E" w:rsidRPr="00140B4A" w:rsidRDefault="00C2403E" w:rsidP="00C2403E">
      <w:pPr>
        <w:jc w:val="both"/>
      </w:pPr>
    </w:p>
    <w:p w:rsidR="00BA6F4E" w:rsidRPr="00140B4A" w:rsidRDefault="00BA6F4E" w:rsidP="000A4B04">
      <w:pPr>
        <w:pStyle w:val="a9"/>
      </w:pPr>
    </w:p>
    <w:p w:rsidR="00BA6F4E" w:rsidRPr="00140B4A" w:rsidRDefault="00BA6F4E" w:rsidP="000A4B04">
      <w:pPr>
        <w:pStyle w:val="a9"/>
      </w:pPr>
    </w:p>
    <w:p w:rsidR="00BA6F4E" w:rsidRPr="00140B4A" w:rsidRDefault="00BA6F4E" w:rsidP="000A4B04">
      <w:pPr>
        <w:pStyle w:val="a9"/>
      </w:pPr>
    </w:p>
    <w:p w:rsidR="00BA6F4E" w:rsidRPr="00140B4A" w:rsidRDefault="00BA6F4E" w:rsidP="000A4B04">
      <w:pPr>
        <w:pStyle w:val="a9"/>
      </w:pPr>
      <w:r w:rsidRPr="00140B4A">
        <w:t xml:space="preserve"> </w:t>
      </w:r>
    </w:p>
    <w:sectPr w:rsidR="00BA6F4E" w:rsidRPr="00140B4A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7E" w:rsidRDefault="007B117E" w:rsidP="004F0523">
      <w:r>
        <w:separator/>
      </w:r>
    </w:p>
  </w:endnote>
  <w:endnote w:type="continuationSeparator" w:id="0">
    <w:p w:rsidR="007B117E" w:rsidRDefault="007B117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7E" w:rsidRDefault="007B117E" w:rsidP="004F0523">
      <w:r>
        <w:separator/>
      </w:r>
    </w:p>
  </w:footnote>
  <w:footnote w:type="continuationSeparator" w:id="0">
    <w:p w:rsidR="007B117E" w:rsidRDefault="007B117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40B4A"/>
    <w:rsid w:val="001617F5"/>
    <w:rsid w:val="00163F96"/>
    <w:rsid w:val="001746A1"/>
    <w:rsid w:val="00191E59"/>
    <w:rsid w:val="00191E9F"/>
    <w:rsid w:val="00196A40"/>
    <w:rsid w:val="001F4048"/>
    <w:rsid w:val="002135CB"/>
    <w:rsid w:val="002713DE"/>
    <w:rsid w:val="00282D98"/>
    <w:rsid w:val="002974D1"/>
    <w:rsid w:val="00384EBD"/>
    <w:rsid w:val="003909A9"/>
    <w:rsid w:val="00401F62"/>
    <w:rsid w:val="0041581F"/>
    <w:rsid w:val="00476EE0"/>
    <w:rsid w:val="004A38DC"/>
    <w:rsid w:val="004E4DFA"/>
    <w:rsid w:val="004F0523"/>
    <w:rsid w:val="005403F3"/>
    <w:rsid w:val="005A22F1"/>
    <w:rsid w:val="005B490A"/>
    <w:rsid w:val="005F58EF"/>
    <w:rsid w:val="00610A9D"/>
    <w:rsid w:val="00612A92"/>
    <w:rsid w:val="00622B7D"/>
    <w:rsid w:val="00641F67"/>
    <w:rsid w:val="00656072"/>
    <w:rsid w:val="0065622E"/>
    <w:rsid w:val="00663624"/>
    <w:rsid w:val="00693D06"/>
    <w:rsid w:val="006F68CC"/>
    <w:rsid w:val="00755760"/>
    <w:rsid w:val="007617BC"/>
    <w:rsid w:val="007A20D3"/>
    <w:rsid w:val="007B117E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5BEC"/>
    <w:rsid w:val="00B37A50"/>
    <w:rsid w:val="00B559A0"/>
    <w:rsid w:val="00B80B98"/>
    <w:rsid w:val="00BA6F4E"/>
    <w:rsid w:val="00BB12AC"/>
    <w:rsid w:val="00BB1C08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770DD"/>
    <w:rsid w:val="00DE59EB"/>
    <w:rsid w:val="00E51AAC"/>
    <w:rsid w:val="00E86CFA"/>
    <w:rsid w:val="00EE71D5"/>
    <w:rsid w:val="00EF7A79"/>
    <w:rsid w:val="00F314E8"/>
    <w:rsid w:val="00F338AF"/>
    <w:rsid w:val="00F7612F"/>
    <w:rsid w:val="00F8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semiHidden/>
    <w:unhideWhenUsed/>
    <w:rsid w:val="00191E9F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191E9F"/>
    <w:rPr>
      <w:sz w:val="24"/>
      <w:szCs w:val="24"/>
    </w:rPr>
  </w:style>
  <w:style w:type="paragraph" w:styleId="af3">
    <w:name w:val="List Paragraph"/>
    <w:basedOn w:val="a"/>
    <w:uiPriority w:val="1"/>
    <w:qFormat/>
    <w:rsid w:val="00191E9F"/>
    <w:pPr>
      <w:ind w:left="720"/>
      <w:contextualSpacing/>
    </w:pPr>
  </w:style>
  <w:style w:type="character" w:customStyle="1" w:styleId="12">
    <w:name w:val="Верхний колонтитул Знак1"/>
    <w:basedOn w:val="a0"/>
    <w:semiHidden/>
    <w:locked/>
    <w:rsid w:val="00191E9F"/>
    <w:rPr>
      <w:sz w:val="24"/>
      <w:szCs w:val="24"/>
    </w:rPr>
  </w:style>
  <w:style w:type="character" w:styleId="af4">
    <w:name w:val="Emphasis"/>
    <w:basedOn w:val="a0"/>
    <w:qFormat/>
    <w:locked/>
    <w:rsid w:val="00191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27</cp:revision>
  <cp:lastPrinted>2019-12-20T04:52:00Z</cp:lastPrinted>
  <dcterms:created xsi:type="dcterms:W3CDTF">2015-11-19T18:33:00Z</dcterms:created>
  <dcterms:modified xsi:type="dcterms:W3CDTF">2023-05-25T12:07:00Z</dcterms:modified>
</cp:coreProperties>
</file>